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93" w:rsidRPr="00335A2B" w:rsidRDefault="00335A2B" w:rsidP="00335A2B">
      <w:pPr>
        <w:jc w:val="center"/>
        <w:rPr>
          <w:b/>
        </w:rPr>
      </w:pPr>
      <w:bookmarkStart w:id="0" w:name="_GoBack"/>
      <w:bookmarkEnd w:id="0"/>
      <w:r w:rsidRPr="00335A2B">
        <w:rPr>
          <w:b/>
        </w:rPr>
        <w:t>Chapter 11 Vocabulary</w:t>
      </w:r>
    </w:p>
    <w:p w:rsidR="00335A2B" w:rsidRDefault="00335A2B"/>
    <w:p w:rsidR="00335A2B" w:rsidRDefault="00335A2B" w:rsidP="00335A2B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2F1959">
        <w:rPr>
          <w:sz w:val="24"/>
          <w:szCs w:val="24"/>
        </w:rPr>
        <w:t>Chromosome</w:t>
      </w:r>
      <w:r w:rsidRPr="002F1959">
        <w:rPr>
          <w:sz w:val="24"/>
          <w:szCs w:val="24"/>
        </w:rPr>
        <w:tab/>
      </w:r>
      <w:r w:rsidRPr="002F1959">
        <w:rPr>
          <w:sz w:val="24"/>
          <w:szCs w:val="24"/>
        </w:rPr>
        <w:tab/>
      </w:r>
    </w:p>
    <w:p w:rsidR="00335A2B" w:rsidRDefault="00335A2B" w:rsidP="00335A2B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2F1959">
        <w:rPr>
          <w:sz w:val="24"/>
          <w:szCs w:val="24"/>
        </w:rPr>
        <w:t>DNA</w:t>
      </w:r>
      <w:r w:rsidRPr="002F1959">
        <w:rPr>
          <w:sz w:val="24"/>
          <w:szCs w:val="24"/>
        </w:rPr>
        <w:tab/>
      </w:r>
      <w:r w:rsidRPr="002F1959">
        <w:rPr>
          <w:sz w:val="24"/>
          <w:szCs w:val="24"/>
        </w:rPr>
        <w:tab/>
      </w:r>
    </w:p>
    <w:p w:rsidR="00335A2B" w:rsidRDefault="00335A2B" w:rsidP="00335A2B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</w:rPr>
      </w:pPr>
      <w:proofErr w:type="gramStart"/>
      <w:r w:rsidRPr="002F1959">
        <w:rPr>
          <w:sz w:val="24"/>
          <w:szCs w:val="24"/>
        </w:rPr>
        <w:t>gene</w:t>
      </w:r>
      <w:proofErr w:type="gramEnd"/>
      <w:r w:rsidRPr="002F1959">
        <w:rPr>
          <w:sz w:val="24"/>
          <w:szCs w:val="24"/>
        </w:rPr>
        <w:tab/>
      </w:r>
      <w:r w:rsidRPr="002F1959">
        <w:rPr>
          <w:sz w:val="24"/>
          <w:szCs w:val="24"/>
        </w:rPr>
        <w:tab/>
      </w:r>
    </w:p>
    <w:p w:rsidR="00335A2B" w:rsidRDefault="00335A2B" w:rsidP="00335A2B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</w:rPr>
      </w:pPr>
      <w:proofErr w:type="gramStart"/>
      <w:r w:rsidRPr="002F1959">
        <w:rPr>
          <w:sz w:val="24"/>
          <w:szCs w:val="24"/>
        </w:rPr>
        <w:t>proteins</w:t>
      </w:r>
      <w:proofErr w:type="gramEnd"/>
      <w:r w:rsidRPr="002F1959">
        <w:rPr>
          <w:sz w:val="24"/>
          <w:szCs w:val="24"/>
        </w:rPr>
        <w:tab/>
      </w:r>
    </w:p>
    <w:p w:rsidR="00335A2B" w:rsidRDefault="00335A2B" w:rsidP="00335A2B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</w:rPr>
      </w:pPr>
      <w:proofErr w:type="gramStart"/>
      <w:r w:rsidRPr="002F1959">
        <w:rPr>
          <w:sz w:val="24"/>
          <w:szCs w:val="24"/>
        </w:rPr>
        <w:t>amino</w:t>
      </w:r>
      <w:proofErr w:type="gramEnd"/>
      <w:r w:rsidRPr="002F1959">
        <w:rPr>
          <w:sz w:val="24"/>
          <w:szCs w:val="24"/>
        </w:rPr>
        <w:t xml:space="preserve"> acids</w:t>
      </w:r>
      <w:r w:rsidRPr="002F1959">
        <w:rPr>
          <w:sz w:val="24"/>
          <w:szCs w:val="24"/>
        </w:rPr>
        <w:tab/>
      </w:r>
    </w:p>
    <w:p w:rsidR="00335A2B" w:rsidRPr="002F1959" w:rsidRDefault="00335A2B" w:rsidP="00335A2B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</w:rPr>
      </w:pPr>
      <w:proofErr w:type="gramStart"/>
      <w:r w:rsidRPr="002F1959">
        <w:rPr>
          <w:sz w:val="24"/>
          <w:szCs w:val="24"/>
        </w:rPr>
        <w:t>enzymes</w:t>
      </w:r>
      <w:proofErr w:type="gramEnd"/>
    </w:p>
    <w:p w:rsidR="00335A2B" w:rsidRDefault="00335A2B" w:rsidP="00335A2B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2F1959">
        <w:rPr>
          <w:sz w:val="24"/>
          <w:szCs w:val="24"/>
        </w:rPr>
        <w:t>Restriction enzymes</w:t>
      </w:r>
      <w:r w:rsidRPr="002F1959">
        <w:rPr>
          <w:sz w:val="24"/>
          <w:szCs w:val="24"/>
        </w:rPr>
        <w:tab/>
      </w:r>
    </w:p>
    <w:p w:rsidR="00335A2B" w:rsidRDefault="00335A2B" w:rsidP="00335A2B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</w:rPr>
      </w:pPr>
      <w:proofErr w:type="gramStart"/>
      <w:r w:rsidRPr="002F1959">
        <w:rPr>
          <w:sz w:val="24"/>
          <w:szCs w:val="24"/>
        </w:rPr>
        <w:t>electrophoresis</w:t>
      </w:r>
      <w:proofErr w:type="gramEnd"/>
      <w:r w:rsidRPr="002F1959">
        <w:rPr>
          <w:sz w:val="24"/>
          <w:szCs w:val="24"/>
        </w:rPr>
        <w:tab/>
      </w:r>
      <w:r w:rsidRPr="002F1959">
        <w:rPr>
          <w:sz w:val="24"/>
          <w:szCs w:val="24"/>
        </w:rPr>
        <w:tab/>
      </w:r>
    </w:p>
    <w:p w:rsidR="00335A2B" w:rsidRDefault="00335A2B" w:rsidP="00335A2B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</w:rPr>
      </w:pPr>
      <w:proofErr w:type="gramStart"/>
      <w:r w:rsidRPr="002F1959">
        <w:rPr>
          <w:sz w:val="24"/>
          <w:szCs w:val="24"/>
        </w:rPr>
        <w:t>probe</w:t>
      </w:r>
      <w:proofErr w:type="gramEnd"/>
      <w:r w:rsidRPr="002F1959">
        <w:rPr>
          <w:sz w:val="24"/>
          <w:szCs w:val="24"/>
        </w:rPr>
        <w:tab/>
      </w:r>
      <w:r w:rsidRPr="002F1959">
        <w:rPr>
          <w:sz w:val="24"/>
          <w:szCs w:val="24"/>
        </w:rPr>
        <w:tab/>
      </w:r>
    </w:p>
    <w:p w:rsidR="00335A2B" w:rsidRDefault="00335A2B" w:rsidP="00335A2B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</w:rPr>
      </w:pPr>
      <w:r w:rsidRPr="002F1959">
        <w:rPr>
          <w:sz w:val="24"/>
          <w:szCs w:val="24"/>
        </w:rPr>
        <w:t>PCR</w:t>
      </w:r>
      <w:r w:rsidRPr="002F1959">
        <w:rPr>
          <w:sz w:val="24"/>
          <w:szCs w:val="24"/>
        </w:rPr>
        <w:tab/>
      </w:r>
      <w:r w:rsidRPr="002F1959">
        <w:rPr>
          <w:sz w:val="24"/>
          <w:szCs w:val="24"/>
        </w:rPr>
        <w:tab/>
      </w:r>
    </w:p>
    <w:p w:rsidR="00335A2B" w:rsidRPr="002F1959" w:rsidRDefault="00335A2B" w:rsidP="00335A2B">
      <w:pPr>
        <w:pStyle w:val="NoSpacing"/>
        <w:numPr>
          <w:ilvl w:val="0"/>
          <w:numId w:val="1"/>
        </w:numPr>
        <w:spacing w:line="720" w:lineRule="auto"/>
        <w:rPr>
          <w:sz w:val="24"/>
          <w:szCs w:val="24"/>
        </w:rPr>
      </w:pPr>
      <w:proofErr w:type="gramStart"/>
      <w:r w:rsidRPr="002F1959">
        <w:rPr>
          <w:sz w:val="24"/>
          <w:szCs w:val="24"/>
        </w:rPr>
        <w:t>allele</w:t>
      </w:r>
      <w:proofErr w:type="gramEnd"/>
      <w:r w:rsidRPr="002F1959">
        <w:rPr>
          <w:sz w:val="24"/>
          <w:szCs w:val="24"/>
        </w:rPr>
        <w:t xml:space="preserve"> </w:t>
      </w:r>
    </w:p>
    <w:p w:rsidR="00335A2B" w:rsidRDefault="00335A2B" w:rsidP="00335A2B">
      <w:pPr>
        <w:pStyle w:val="ListParagraph"/>
        <w:numPr>
          <w:ilvl w:val="0"/>
          <w:numId w:val="1"/>
        </w:numPr>
        <w:spacing w:line="720" w:lineRule="auto"/>
      </w:pPr>
      <w:r w:rsidRPr="002F1959">
        <w:t>Short tandem repeats</w:t>
      </w:r>
    </w:p>
    <w:sectPr w:rsidR="00335A2B" w:rsidSect="00335A2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3EE2"/>
    <w:multiLevelType w:val="hybridMultilevel"/>
    <w:tmpl w:val="24506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2B"/>
    <w:rsid w:val="00335A2B"/>
    <w:rsid w:val="00397593"/>
    <w:rsid w:val="0095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76B1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A2B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35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A2B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35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Macintosh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JennyKravitz</dc:creator>
  <cp:keywords/>
  <dc:description/>
  <cp:lastModifiedBy>JennyKravitz</cp:lastModifiedBy>
  <cp:revision>1</cp:revision>
  <dcterms:created xsi:type="dcterms:W3CDTF">2014-10-17T19:03:00Z</dcterms:created>
  <dcterms:modified xsi:type="dcterms:W3CDTF">2014-10-17T19:05:00Z</dcterms:modified>
</cp:coreProperties>
</file>