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C9" w:rsidRPr="00FA14F0" w:rsidRDefault="009C50C9" w:rsidP="009C50C9">
      <w:pPr>
        <w:jc w:val="center"/>
        <w:rPr>
          <w:b/>
        </w:rPr>
      </w:pPr>
      <w:r w:rsidRPr="00FA14F0">
        <w:rPr>
          <w:b/>
        </w:rPr>
        <w:t>Ch. 2 Activity: Probability and Class Evidence</w:t>
      </w:r>
    </w:p>
    <w:p w:rsidR="009C50C9" w:rsidRDefault="009C50C9" w:rsidP="009C50C9"/>
    <w:p w:rsidR="009C50C9" w:rsidRDefault="009C50C9" w:rsidP="009C50C9">
      <w:r>
        <w:t>When considering class evidence, probative value increases when statistical analysis is applied.  By determining the probability of certain characters existing in a given population, class evidence can be useful in eliminating or exonerating certain suspects.</w:t>
      </w:r>
    </w:p>
    <w:p w:rsidR="009C50C9" w:rsidRDefault="009C50C9" w:rsidP="009C50C9"/>
    <w:p w:rsidR="009C50C9" w:rsidRPr="00FA14F0" w:rsidRDefault="009C50C9" w:rsidP="009C50C9">
      <w:pPr>
        <w:rPr>
          <w:u w:val="single"/>
        </w:rPr>
      </w:pPr>
      <w:r w:rsidRPr="00FA14F0">
        <w:rPr>
          <w:u w:val="single"/>
        </w:rPr>
        <w:t xml:space="preserve">(# </w:t>
      </w:r>
      <w:proofErr w:type="gramStart"/>
      <w:r w:rsidRPr="00FA14F0">
        <w:rPr>
          <w:u w:val="single"/>
        </w:rPr>
        <w:t>individuals</w:t>
      </w:r>
      <w:proofErr w:type="gramEnd"/>
      <w:r w:rsidRPr="00FA14F0">
        <w:rPr>
          <w:u w:val="single"/>
        </w:rPr>
        <w:t xml:space="preserve"> with characteristic)</w:t>
      </w:r>
    </w:p>
    <w:p w:rsidR="009C50C9" w:rsidRDefault="009C50C9" w:rsidP="009C50C9">
      <w:r>
        <w:t xml:space="preserve">        (</w:t>
      </w:r>
      <w:proofErr w:type="gramStart"/>
      <w:r>
        <w:t>total</w:t>
      </w:r>
      <w:proofErr w:type="gramEnd"/>
      <w:r>
        <w:t xml:space="preserve"> # individuals)                            =                 % individuals with characteristic</w:t>
      </w:r>
    </w:p>
    <w:p w:rsidR="009C50C9" w:rsidRDefault="009C50C9" w:rsidP="009C50C9"/>
    <w:p w:rsidR="009C50C9" w:rsidRDefault="009C50C9" w:rsidP="009C50C9">
      <w:r>
        <w:t xml:space="preserve">(% </w:t>
      </w:r>
      <w:proofErr w:type="gramStart"/>
      <w:r>
        <w:t>individuals</w:t>
      </w:r>
      <w:proofErr w:type="gramEnd"/>
      <w:r>
        <w:t xml:space="preserve"> with                  (# individuals in</w:t>
      </w:r>
      <w:r w:rsidRPr="00FA14F0">
        <w:t xml:space="preserve"> </w:t>
      </w:r>
      <w:r>
        <w:t xml:space="preserve">                     expected # individuals in entire</w:t>
      </w:r>
    </w:p>
    <w:p w:rsidR="009C50C9" w:rsidRDefault="009C50C9" w:rsidP="009C50C9">
      <w:r>
        <w:t xml:space="preserve">            </w:t>
      </w:r>
      <w:proofErr w:type="gramStart"/>
      <w:r>
        <w:t>characteristic</w:t>
      </w:r>
      <w:proofErr w:type="gramEnd"/>
      <w:r>
        <w:t>)      x            entire population)    =        population with characteristic</w:t>
      </w:r>
    </w:p>
    <w:p w:rsidR="009C50C9" w:rsidRDefault="009C50C9" w:rsidP="009C50C9"/>
    <w:p w:rsidR="009C50C9" w:rsidRDefault="009C50C9" w:rsidP="009C50C9">
      <w:r>
        <w:t>For example:</w:t>
      </w:r>
    </w:p>
    <w:p w:rsidR="009C50C9" w:rsidRDefault="009C50C9" w:rsidP="009C50C9">
      <w:r>
        <w:t>In a class of 33 students (your representative subset of the greater population), 7 students are wearing a white shirt.  Based on this, what percentage of the entire student body (1600 students) would you expect to be wearing a white shirt?</w:t>
      </w:r>
    </w:p>
    <w:p w:rsidR="009C50C9" w:rsidRDefault="009C50C9" w:rsidP="009C50C9"/>
    <w:p w:rsidR="009C50C9" w:rsidRDefault="009C50C9" w:rsidP="009C50C9">
      <w:r>
        <w:t>(7)/(33) = 0.21 = 21%</w:t>
      </w:r>
      <w:r>
        <w:tab/>
      </w:r>
      <w:r>
        <w:tab/>
        <w:t>(0.21) x (1600) = 340 students</w:t>
      </w:r>
    </w:p>
    <w:p w:rsidR="009C50C9" w:rsidRDefault="009C50C9" w:rsidP="009C50C9"/>
    <w:p w:rsidR="009C50C9" w:rsidRDefault="009C50C9" w:rsidP="009C50C9">
      <w:r>
        <w:t>This information becomes much more useful if multiple characteristics are compounded:</w:t>
      </w:r>
    </w:p>
    <w:p w:rsidR="009C50C9" w:rsidRDefault="009C50C9" w:rsidP="009C50C9"/>
    <w:p w:rsidR="009C50C9" w:rsidRDefault="009C50C9" w:rsidP="009C50C9">
      <w:r>
        <w:t xml:space="preserve">(% </w:t>
      </w:r>
      <w:proofErr w:type="spellStart"/>
      <w:proofErr w:type="gramStart"/>
      <w:r>
        <w:t>individ</w:t>
      </w:r>
      <w:proofErr w:type="spellEnd"/>
      <w:proofErr w:type="gramEnd"/>
      <w:r>
        <w:t xml:space="preserve">.         (% </w:t>
      </w:r>
      <w:proofErr w:type="spellStart"/>
      <w:proofErr w:type="gramStart"/>
      <w:r>
        <w:t>individ</w:t>
      </w:r>
      <w:proofErr w:type="spellEnd"/>
      <w:proofErr w:type="gramEnd"/>
      <w:r>
        <w:t xml:space="preserve">.        (% </w:t>
      </w:r>
      <w:proofErr w:type="spellStart"/>
      <w:proofErr w:type="gramStart"/>
      <w:r>
        <w:t>individ</w:t>
      </w:r>
      <w:proofErr w:type="spellEnd"/>
      <w:proofErr w:type="gramEnd"/>
      <w:r>
        <w:t xml:space="preserve">.           (# </w:t>
      </w:r>
      <w:proofErr w:type="spellStart"/>
      <w:proofErr w:type="gramStart"/>
      <w:r>
        <w:t>individ</w:t>
      </w:r>
      <w:proofErr w:type="spellEnd"/>
      <w:proofErr w:type="gramEnd"/>
      <w:r>
        <w:t>. In          # expected individuals</w:t>
      </w:r>
    </w:p>
    <w:p w:rsidR="009C50C9" w:rsidRDefault="009C50C9" w:rsidP="009C50C9">
      <w:r>
        <w:t xml:space="preserve">   </w:t>
      </w:r>
      <w:proofErr w:type="gramStart"/>
      <w:r>
        <w:t>char</w:t>
      </w:r>
      <w:proofErr w:type="gramEnd"/>
      <w:r>
        <w:t>. #1</w:t>
      </w:r>
      <w:proofErr w:type="gramStart"/>
      <w:r>
        <w:t>)    x</w:t>
      </w:r>
      <w:proofErr w:type="gramEnd"/>
      <w:r>
        <w:t xml:space="preserve">     char. #2</w:t>
      </w:r>
      <w:proofErr w:type="gramStart"/>
      <w:r>
        <w:t>)     x</w:t>
      </w:r>
      <w:proofErr w:type="gramEnd"/>
      <w:r>
        <w:t xml:space="preserve">     char. #3</w:t>
      </w:r>
      <w:proofErr w:type="gramStart"/>
      <w:r>
        <w:t>)     x</w:t>
      </w:r>
      <w:proofErr w:type="gramEnd"/>
      <w:r>
        <w:t xml:space="preserve">        entire pop.)   =    </w:t>
      </w:r>
      <w:proofErr w:type="gramStart"/>
      <w:r>
        <w:t>with</w:t>
      </w:r>
      <w:proofErr w:type="gramEnd"/>
      <w:r>
        <w:t xml:space="preserve"> all 3 characteristics</w:t>
      </w:r>
    </w:p>
    <w:p w:rsidR="009C50C9" w:rsidRDefault="009C50C9" w:rsidP="009C50C9"/>
    <w:p w:rsidR="009C50C9" w:rsidRDefault="009C50C9" w:rsidP="009C50C9">
      <w:r>
        <w:t>For example:</w:t>
      </w:r>
    </w:p>
    <w:p w:rsidR="009C50C9" w:rsidRDefault="009C50C9" w:rsidP="009C50C9">
      <w:r>
        <w:t>A young person was seen leaving a high school parking lot after having been near a car with a broken window; the car’s stereo is missing. The suspect was identified as having light brown hair and wearing a white shirt, blue jeans, and dark-colored athletic shoes.  Recall that you are using a representative subset of 33 students in one class (entire student body of 1600 students).</w:t>
      </w:r>
    </w:p>
    <w:p w:rsidR="009C50C9" w:rsidRDefault="009C50C9" w:rsidP="009C50C9"/>
    <w:p w:rsidR="009C50C9" w:rsidRDefault="009C50C9" w:rsidP="009C50C9">
      <w:r>
        <w:t>5 students have light brown hair</w:t>
      </w:r>
      <w:r>
        <w:tab/>
      </w:r>
      <w:r>
        <w:tab/>
      </w:r>
      <w:r>
        <w:tab/>
        <w:t>7 students are wearing a white shirt</w:t>
      </w:r>
    </w:p>
    <w:p w:rsidR="009C50C9" w:rsidRDefault="009C50C9" w:rsidP="009C50C9">
      <w:r>
        <w:t>(5)/(33) = 0.15 = 15%</w:t>
      </w:r>
      <w:r>
        <w:tab/>
      </w:r>
      <w:r>
        <w:tab/>
      </w:r>
      <w:r>
        <w:tab/>
      </w:r>
      <w:r>
        <w:tab/>
        <w:t>(7)/(33) = 0.21 = 21%</w:t>
      </w:r>
    </w:p>
    <w:p w:rsidR="009C50C9" w:rsidRDefault="009C50C9" w:rsidP="009C50C9"/>
    <w:p w:rsidR="009C50C9" w:rsidRDefault="009C50C9" w:rsidP="009C50C9">
      <w:r>
        <w:t>12 students are wearing blue jeans</w:t>
      </w:r>
      <w:r>
        <w:tab/>
      </w:r>
      <w:r>
        <w:tab/>
      </w:r>
      <w:r>
        <w:tab/>
        <w:t>4 students are wearing dark-colored</w:t>
      </w:r>
    </w:p>
    <w:p w:rsidR="009C50C9" w:rsidRDefault="009C50C9" w:rsidP="009C50C9">
      <w:r>
        <w:t>(12)/(33) = 0.36 = 36%</w:t>
      </w:r>
      <w:r>
        <w:tab/>
      </w:r>
      <w:r>
        <w:tab/>
      </w:r>
      <w:r>
        <w:tab/>
      </w:r>
      <w:r>
        <w:tab/>
      </w:r>
      <w:r>
        <w:tab/>
        <w:t>athletic shoes</w:t>
      </w:r>
    </w:p>
    <w:p w:rsidR="009C50C9" w:rsidRDefault="009C50C9" w:rsidP="009C50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(4)/(33) = 0.12 = 12%</w:t>
      </w:r>
    </w:p>
    <w:p w:rsidR="009C50C9" w:rsidRDefault="009C50C9" w:rsidP="009C50C9"/>
    <w:p w:rsidR="009C50C9" w:rsidRDefault="009C50C9" w:rsidP="009C50C9">
      <w:r>
        <w:t xml:space="preserve">(0.15) </w:t>
      </w:r>
      <w:proofErr w:type="gramStart"/>
      <w:r>
        <w:t>x</w:t>
      </w:r>
      <w:proofErr w:type="gramEnd"/>
      <w:r>
        <w:t xml:space="preserve"> (0.21) x (0.36) x (0.12) x (1600) = 2 students</w:t>
      </w:r>
    </w:p>
    <w:p w:rsidR="009C50C9" w:rsidRDefault="009C50C9" w:rsidP="009C50C9"/>
    <w:p w:rsidR="009C50C9" w:rsidRDefault="009C50C9" w:rsidP="009C50C9">
      <w:r>
        <w:t>You can see how compounding class evidence can narrow down the probability of any one individual in a population having all the described characteristics.</w:t>
      </w:r>
    </w:p>
    <w:p w:rsidR="009C50C9" w:rsidRDefault="009C50C9" w:rsidP="009C50C9">
      <w:r>
        <w:br w:type="page"/>
      </w:r>
    </w:p>
    <w:p w:rsidR="009C50C9" w:rsidRPr="005216FA" w:rsidRDefault="009C50C9" w:rsidP="009C50C9">
      <w:pPr>
        <w:jc w:val="center"/>
        <w:rPr>
          <w:b/>
          <w:i/>
        </w:rPr>
      </w:pPr>
      <w:r w:rsidRPr="005216FA">
        <w:rPr>
          <w:b/>
          <w:i/>
        </w:rPr>
        <w:lastRenderedPageBreak/>
        <w:t>Example Problems</w:t>
      </w:r>
    </w:p>
    <w:p w:rsidR="009C50C9" w:rsidRDefault="009C50C9" w:rsidP="009C50C9">
      <w:pPr>
        <w:jc w:val="center"/>
      </w:pPr>
    </w:p>
    <w:p w:rsidR="009C50C9" w:rsidRDefault="009C50C9" w:rsidP="009C50C9">
      <w:r>
        <w:t>Westford Academy has approximately 1600 students.  A representative sample of 25 students was examined in the library.  Use the numbers below to answer the problems.</w:t>
      </w:r>
    </w:p>
    <w:p w:rsidR="009C50C9" w:rsidRPr="00D8681F" w:rsidRDefault="009C50C9" w:rsidP="009C50C9">
      <w:pPr>
        <w:rPr>
          <w:b/>
        </w:rPr>
      </w:pPr>
      <w:r w:rsidRPr="00D8681F">
        <w:rPr>
          <w:b/>
        </w:rPr>
        <w:t>SHOW YOUR WORK IN THE SPACE PROVIDED, AND CIRCLE YOUR FINAL ANSWER!</w:t>
      </w:r>
    </w:p>
    <w:p w:rsidR="009C50C9" w:rsidRDefault="009C50C9" w:rsidP="009C50C9"/>
    <w:p w:rsidR="009C50C9" w:rsidRDefault="009C50C9" w:rsidP="009C50C9">
      <w:r>
        <w:t>Shirt color:</w:t>
      </w:r>
    </w:p>
    <w:p w:rsidR="009C50C9" w:rsidRDefault="009C50C9" w:rsidP="009C50C9">
      <w:r>
        <w:t>Red shirt = 3 students, green shirt = 5 students, white shirt = 8 students</w:t>
      </w:r>
    </w:p>
    <w:p w:rsidR="009C50C9" w:rsidRDefault="009C50C9" w:rsidP="009C50C9"/>
    <w:p w:rsidR="009C50C9" w:rsidRDefault="009C50C9" w:rsidP="009C50C9">
      <w:r>
        <w:t>Shorts:</w:t>
      </w:r>
    </w:p>
    <w:p w:rsidR="009C50C9" w:rsidRDefault="009C50C9" w:rsidP="009C50C9">
      <w:r>
        <w:t>Jean shorts = 11 students, athletic shorts = 6 students, skirts = 4 students</w:t>
      </w:r>
    </w:p>
    <w:p w:rsidR="009C50C9" w:rsidRDefault="009C50C9" w:rsidP="009C50C9"/>
    <w:p w:rsidR="009C50C9" w:rsidRDefault="009C50C9" w:rsidP="009C50C9">
      <w:r>
        <w:t>Shoe type:</w:t>
      </w:r>
    </w:p>
    <w:p w:rsidR="009C50C9" w:rsidRDefault="009C50C9" w:rsidP="009C50C9">
      <w:r>
        <w:t>Flip-flops = 7 students, sneakers = 10 students, boots = 2 students</w:t>
      </w:r>
    </w:p>
    <w:p w:rsidR="009C50C9" w:rsidRDefault="009C50C9" w:rsidP="009C50C9"/>
    <w:p w:rsidR="009C50C9" w:rsidRDefault="009C50C9" w:rsidP="009C50C9">
      <w:r>
        <w:t>Hair color:</w:t>
      </w:r>
    </w:p>
    <w:p w:rsidR="009C50C9" w:rsidRDefault="009C50C9" w:rsidP="009C50C9">
      <w:r>
        <w:t>Brown = 13 students, blonde = 9 students, red = 1 student</w:t>
      </w:r>
    </w:p>
    <w:p w:rsidR="009C50C9" w:rsidRDefault="009C50C9" w:rsidP="009C50C9"/>
    <w:p w:rsidR="009C50C9" w:rsidRDefault="009C50C9" w:rsidP="009C50C9">
      <w:pPr>
        <w:pStyle w:val="ListParagraph"/>
        <w:numPr>
          <w:ilvl w:val="0"/>
          <w:numId w:val="1"/>
        </w:numPr>
      </w:pPr>
      <w:r>
        <w:t>How many students in school would be likely to have blonde hair and be wearing a green shirt, jean shorts, and boots?</w:t>
      </w:r>
    </w:p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>
      <w:pPr>
        <w:pStyle w:val="ListParagraph"/>
        <w:numPr>
          <w:ilvl w:val="0"/>
          <w:numId w:val="1"/>
        </w:numPr>
      </w:pPr>
      <w:r>
        <w:t>How many students in school would be likely to have red hair and be wearing a white shirt, athletic shorts, and sneakers?</w:t>
      </w:r>
    </w:p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>
      <w:pPr>
        <w:pStyle w:val="ListParagraph"/>
        <w:numPr>
          <w:ilvl w:val="0"/>
          <w:numId w:val="1"/>
        </w:numPr>
      </w:pPr>
      <w:r>
        <w:t>How many students in school would be likely to have brown hair and be wearing a red shirt, skirt, and flip-flops?</w:t>
      </w:r>
    </w:p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9C50C9" w:rsidRDefault="009C50C9" w:rsidP="009C50C9"/>
    <w:p w:rsidR="00BC136B" w:rsidRDefault="00BC136B">
      <w:bookmarkStart w:id="0" w:name="_GoBack"/>
      <w:bookmarkEnd w:id="0"/>
    </w:p>
    <w:sectPr w:rsidR="00BC136B" w:rsidSect="009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B5F"/>
    <w:multiLevelType w:val="hybridMultilevel"/>
    <w:tmpl w:val="AA60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C9"/>
    <w:rsid w:val="009515E7"/>
    <w:rsid w:val="009C50C9"/>
    <w:rsid w:val="00B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2015-01-26T02:30:00Z</dcterms:created>
  <dcterms:modified xsi:type="dcterms:W3CDTF">2015-01-26T02:31:00Z</dcterms:modified>
</cp:coreProperties>
</file>